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8505F7E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7C4F33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5B91372" w:rsidR="00CE6888" w:rsidRDefault="00667483">
            <w:pPr>
              <w:pStyle w:val="Default0"/>
              <w:rPr>
                <w:b/>
              </w:rPr>
            </w:pPr>
            <w:r>
              <w:rPr>
                <w:b/>
              </w:rPr>
              <w:t xml:space="preserve">Rukavice </w:t>
            </w:r>
            <w:r w:rsidR="007C4F33">
              <w:rPr>
                <w:b/>
              </w:rPr>
              <w:t>vyšetřovací</w:t>
            </w:r>
          </w:p>
        </w:tc>
      </w:tr>
      <w:tr w:rsidR="00CE6888" w14:paraId="4637C0D0" w14:textId="77777777" w:rsidTr="007C4F33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F37E135" w:rsidR="00CE6888" w:rsidRDefault="00886CEF">
            <w:pPr>
              <w:spacing w:after="0" w:line="240" w:lineRule="auto"/>
            </w:pPr>
            <w:r>
              <w:t>Nadlimitní otevřené</w:t>
            </w:r>
            <w:r w:rsidR="00660CD5">
              <w:t xml:space="preserve"> řízení</w:t>
            </w:r>
          </w:p>
        </w:tc>
      </w:tr>
      <w:tr w:rsidR="00CE6888" w14:paraId="167856E8" w14:textId="77777777" w:rsidTr="007C4F33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7C4F33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7C4F33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7C4F33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7C4F33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7C4F33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7C4F33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7C4F33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7C4F33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7C4F33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7C4F33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7C4F33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2A6CB2"/>
    <w:rsid w:val="002D386D"/>
    <w:rsid w:val="00307F40"/>
    <w:rsid w:val="00445BC5"/>
    <w:rsid w:val="0058319B"/>
    <w:rsid w:val="00660CD5"/>
    <w:rsid w:val="00667483"/>
    <w:rsid w:val="00725CFB"/>
    <w:rsid w:val="007C4F33"/>
    <w:rsid w:val="008756DD"/>
    <w:rsid w:val="00886CEF"/>
    <w:rsid w:val="00926B57"/>
    <w:rsid w:val="00A21889"/>
    <w:rsid w:val="00A734EA"/>
    <w:rsid w:val="00AA0B58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17</cp:revision>
  <cp:lastPrinted>2018-10-15T06:15:00Z</cp:lastPrinted>
  <dcterms:created xsi:type="dcterms:W3CDTF">2021-03-18T10:37:00Z</dcterms:created>
  <dcterms:modified xsi:type="dcterms:W3CDTF">2023-08-17T12:16:00Z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